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0A2" w:rsidRPr="00665CF1" w:rsidRDefault="00697FA1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5CF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45A99" w:rsidRPr="00664530" w:rsidRDefault="00697FA1" w:rsidP="00745A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530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муниципального образования Темрюкский </w:t>
      </w:r>
      <w:r w:rsidR="007454B3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664530">
        <w:rPr>
          <w:rFonts w:ascii="Times New Roman" w:hAnsi="Times New Roman" w:cs="Times New Roman"/>
          <w:sz w:val="28"/>
          <w:szCs w:val="28"/>
        </w:rPr>
        <w:t>район</w:t>
      </w:r>
      <w:r w:rsidR="007454B3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6645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0C3" w:rsidRDefault="00664530" w:rsidP="0047723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50C3">
        <w:rPr>
          <w:rFonts w:ascii="Times New Roman" w:hAnsi="Times New Roman" w:cs="Times New Roman"/>
          <w:sz w:val="28"/>
          <w:szCs w:val="28"/>
        </w:rPr>
        <w:t>«</w:t>
      </w:r>
      <w:r w:rsidR="00477234" w:rsidRPr="0047723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BE5559" w:rsidRPr="00BE5559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477234" w:rsidRPr="00477234">
        <w:rPr>
          <w:rFonts w:ascii="Times New Roman" w:hAnsi="Times New Roman" w:cs="Times New Roman"/>
          <w:sz w:val="28"/>
          <w:szCs w:val="28"/>
        </w:rPr>
        <w:t>»</w:t>
      </w:r>
      <w:r w:rsidR="00390C93" w:rsidRPr="00390C93">
        <w:rPr>
          <w:rFonts w:ascii="Times New Roman" w:hAnsi="Times New Roman" w:cs="Times New Roman"/>
          <w:sz w:val="28"/>
          <w:szCs w:val="28"/>
        </w:rPr>
        <w:t>»</w:t>
      </w:r>
    </w:p>
    <w:p w:rsidR="00475BAF" w:rsidRPr="00F250C3" w:rsidRDefault="00475BAF" w:rsidP="00F250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5627" w:rsidRPr="00CD5627" w:rsidRDefault="00CD5627" w:rsidP="00E565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79B5" w:rsidRPr="00CD5627" w:rsidRDefault="00697FA1" w:rsidP="00477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5627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муниципального образования Темрюкский </w:t>
      </w:r>
      <w:r w:rsidR="007B798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D5627">
        <w:rPr>
          <w:rFonts w:ascii="Times New Roman" w:hAnsi="Times New Roman" w:cs="Times New Roman"/>
          <w:sz w:val="28"/>
          <w:szCs w:val="28"/>
        </w:rPr>
        <w:t>район</w:t>
      </w:r>
      <w:r w:rsidR="007B798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CD5627">
        <w:rPr>
          <w:rFonts w:ascii="Times New Roman" w:hAnsi="Times New Roman" w:cs="Times New Roman"/>
          <w:sz w:val="28"/>
          <w:szCs w:val="28"/>
        </w:rPr>
        <w:t xml:space="preserve"> </w:t>
      </w:r>
      <w:r w:rsidR="00F250C3" w:rsidRPr="00F250C3">
        <w:rPr>
          <w:rFonts w:ascii="Times New Roman" w:hAnsi="Times New Roman" w:cs="Times New Roman"/>
          <w:sz w:val="28"/>
          <w:szCs w:val="28"/>
        </w:rPr>
        <w:t>«</w:t>
      </w:r>
      <w:r w:rsidR="00477234" w:rsidRPr="00477234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BE5559" w:rsidRPr="00BE5559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477234" w:rsidRPr="00477234">
        <w:rPr>
          <w:rFonts w:ascii="Times New Roman" w:hAnsi="Times New Roman" w:cs="Times New Roman"/>
          <w:sz w:val="28"/>
          <w:szCs w:val="28"/>
        </w:rPr>
        <w:t>»</w:t>
      </w:r>
      <w:r w:rsidR="00390C93" w:rsidRPr="00390C93">
        <w:rPr>
          <w:rFonts w:ascii="Times New Roman" w:hAnsi="Times New Roman" w:cs="Times New Roman"/>
          <w:sz w:val="28"/>
          <w:szCs w:val="28"/>
        </w:rPr>
        <w:t>»</w:t>
      </w:r>
      <w:r w:rsidR="00983AA4" w:rsidRPr="00664530">
        <w:rPr>
          <w:rFonts w:ascii="Times New Roman" w:hAnsi="Times New Roman" w:cs="Times New Roman"/>
          <w:sz w:val="28"/>
          <w:szCs w:val="28"/>
        </w:rPr>
        <w:t xml:space="preserve"> </w:t>
      </w:r>
      <w:r w:rsidRPr="00CD5627">
        <w:rPr>
          <w:rFonts w:ascii="Times New Roman" w:hAnsi="Times New Roman" w:cs="Times New Roman"/>
          <w:sz w:val="28"/>
          <w:szCs w:val="28"/>
        </w:rPr>
        <w:t>разработан</w:t>
      </w:r>
      <w:r w:rsidR="008F79B5" w:rsidRPr="00CD5627">
        <w:rPr>
          <w:rFonts w:ascii="Times New Roman" w:hAnsi="Times New Roman" w:cs="Times New Roman"/>
          <w:sz w:val="28"/>
          <w:szCs w:val="28"/>
        </w:rPr>
        <w:t>:</w:t>
      </w:r>
    </w:p>
    <w:p w:rsidR="00475BAF" w:rsidRDefault="00D609D8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связи с </w:t>
      </w:r>
      <w:r w:rsidR="00B57328">
        <w:rPr>
          <w:b w:val="0"/>
          <w:sz w:val="28"/>
          <w:szCs w:val="28"/>
        </w:rPr>
        <w:t xml:space="preserve">внесением </w:t>
      </w:r>
      <w:r>
        <w:rPr>
          <w:b w:val="0"/>
          <w:sz w:val="28"/>
          <w:szCs w:val="28"/>
        </w:rPr>
        <w:t>изменени</w:t>
      </w:r>
      <w:r w:rsidR="00B57328">
        <w:rPr>
          <w:b w:val="0"/>
          <w:sz w:val="28"/>
          <w:szCs w:val="28"/>
        </w:rPr>
        <w:t>й</w:t>
      </w:r>
      <w:r>
        <w:rPr>
          <w:b w:val="0"/>
          <w:sz w:val="28"/>
          <w:szCs w:val="28"/>
        </w:rPr>
        <w:t xml:space="preserve"> в Федеральный закон от 27 июля 2010 г. № 210-ФЗ «Об организации предоставления государственных и муниципальных услуг» (в редакции от 26 декабря 2024 г.)</w:t>
      </w:r>
      <w:r w:rsidR="00475BAF">
        <w:rPr>
          <w:b w:val="0"/>
          <w:sz w:val="28"/>
          <w:szCs w:val="28"/>
        </w:rPr>
        <w:t>;</w:t>
      </w:r>
      <w:r>
        <w:rPr>
          <w:b w:val="0"/>
          <w:sz w:val="28"/>
          <w:szCs w:val="28"/>
        </w:rPr>
        <w:t xml:space="preserve"> </w:t>
      </w:r>
    </w:p>
    <w:p w:rsidR="00726140" w:rsidRDefault="007F361B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  <w:r w:rsidRPr="003358E6">
        <w:rPr>
          <w:b w:val="0"/>
          <w:sz w:val="28"/>
          <w:szCs w:val="28"/>
        </w:rPr>
        <w:t>в связи с приведе</w:t>
      </w:r>
      <w:r>
        <w:rPr>
          <w:b w:val="0"/>
          <w:sz w:val="28"/>
          <w:szCs w:val="28"/>
        </w:rPr>
        <w:t xml:space="preserve">нием в соответствие </w:t>
      </w:r>
      <w:r w:rsidRPr="003358E6">
        <w:rPr>
          <w:b w:val="0"/>
          <w:sz w:val="28"/>
          <w:szCs w:val="28"/>
        </w:rPr>
        <w:t xml:space="preserve">действующему </w:t>
      </w:r>
      <w:r>
        <w:rPr>
          <w:b w:val="0"/>
          <w:sz w:val="28"/>
          <w:szCs w:val="28"/>
        </w:rPr>
        <w:t xml:space="preserve">земельному </w:t>
      </w:r>
      <w:r w:rsidRPr="003358E6">
        <w:rPr>
          <w:b w:val="0"/>
          <w:sz w:val="28"/>
          <w:szCs w:val="28"/>
        </w:rPr>
        <w:t>законодательству</w:t>
      </w:r>
      <w:r w:rsidR="00726140">
        <w:rPr>
          <w:b w:val="0"/>
          <w:sz w:val="28"/>
          <w:szCs w:val="28"/>
        </w:rPr>
        <w:t xml:space="preserve"> и</w:t>
      </w:r>
      <w:r w:rsidR="00726140" w:rsidRPr="007F361B">
        <w:rPr>
          <w:b w:val="0"/>
          <w:sz w:val="28"/>
          <w:szCs w:val="28"/>
        </w:rPr>
        <w:t xml:space="preserve"> в целях установления порядка и стандарта предоставления муниципальной услуги</w:t>
      </w:r>
      <w:r w:rsidR="00726140">
        <w:rPr>
          <w:b w:val="0"/>
          <w:sz w:val="28"/>
          <w:szCs w:val="28"/>
        </w:rPr>
        <w:t>.</w:t>
      </w:r>
    </w:p>
    <w:p w:rsidR="00A60E00" w:rsidRDefault="00A60E00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475BAF" w:rsidRPr="007F361B" w:rsidRDefault="00475BAF" w:rsidP="00726140">
      <w:pPr>
        <w:pStyle w:val="1"/>
        <w:spacing w:before="0" w:beforeAutospacing="0" w:after="0" w:afterAutospacing="0" w:line="288" w:lineRule="atLeast"/>
        <w:ind w:firstLine="708"/>
        <w:jc w:val="both"/>
        <w:rPr>
          <w:b w:val="0"/>
          <w:sz w:val="28"/>
          <w:szCs w:val="28"/>
        </w:rPr>
      </w:pPr>
    </w:p>
    <w:p w:rsidR="00C6599B" w:rsidRDefault="00C6599B" w:rsidP="002371E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2584" w:rsidRDefault="00477234" w:rsidP="00A60E0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5366D" w:rsidRPr="0075366D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A60E00">
        <w:rPr>
          <w:rFonts w:ascii="Times New Roman" w:hAnsi="Times New Roman" w:cs="Times New Roman"/>
          <w:sz w:val="28"/>
          <w:szCs w:val="28"/>
        </w:rPr>
        <w:t>отдела</w:t>
      </w:r>
    </w:p>
    <w:p w:rsidR="00DE0C97" w:rsidRDefault="00A60E00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</w:t>
      </w:r>
      <w:r w:rsidR="00E43D4F" w:rsidRPr="00E43D4F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E43D4F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3258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C93">
        <w:rPr>
          <w:rFonts w:ascii="Times New Roman" w:hAnsi="Times New Roman" w:cs="Times New Roman"/>
          <w:sz w:val="28"/>
          <w:szCs w:val="28"/>
        </w:rPr>
        <w:t xml:space="preserve">              А.В. Корх</w:t>
      </w: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7234" w:rsidRDefault="00477234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555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0D5B" w:rsidRPr="00840DC9" w:rsidRDefault="00BE5559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Сагдатова Анастасия Сергеевна</w:t>
      </w:r>
    </w:p>
    <w:p w:rsidR="00A10D5B" w:rsidRDefault="00A10D5B" w:rsidP="00E565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0DC9">
        <w:rPr>
          <w:rFonts w:ascii="Times New Roman" w:hAnsi="Times New Roman" w:cs="Times New Roman"/>
          <w:sz w:val="24"/>
          <w:szCs w:val="24"/>
        </w:rPr>
        <w:t xml:space="preserve">8 (86148) </w:t>
      </w:r>
      <w:r w:rsidR="00BE5559">
        <w:rPr>
          <w:rFonts w:ascii="Times New Roman" w:hAnsi="Times New Roman" w:cs="Times New Roman"/>
          <w:sz w:val="24"/>
          <w:szCs w:val="24"/>
        </w:rPr>
        <w:t>4-17-63</w:t>
      </w:r>
      <w:bookmarkStart w:id="0" w:name="_GoBack"/>
      <w:bookmarkEnd w:id="0"/>
    </w:p>
    <w:sectPr w:rsidR="00A10D5B" w:rsidSect="00A10D5B">
      <w:headerReference w:type="default" r:id="rId7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ACD" w:rsidRDefault="00D46ACD" w:rsidP="00A10D5B">
      <w:pPr>
        <w:spacing w:after="0" w:line="240" w:lineRule="auto"/>
      </w:pPr>
      <w:r>
        <w:separator/>
      </w:r>
    </w:p>
  </w:endnote>
  <w:endnote w:type="continuationSeparator" w:id="0">
    <w:p w:rsidR="00D46ACD" w:rsidRDefault="00D46ACD" w:rsidP="00A10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ACD" w:rsidRDefault="00D46ACD" w:rsidP="00A10D5B">
      <w:pPr>
        <w:spacing w:after="0" w:line="240" w:lineRule="auto"/>
      </w:pPr>
      <w:r>
        <w:separator/>
      </w:r>
    </w:p>
  </w:footnote>
  <w:footnote w:type="continuationSeparator" w:id="0">
    <w:p w:rsidR="00D46ACD" w:rsidRDefault="00D46ACD" w:rsidP="00A10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58185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0D5B" w:rsidRPr="00A10D5B" w:rsidRDefault="00A10D5B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0D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0D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0D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0C9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0D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0D5B" w:rsidRDefault="00A10D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B12C02"/>
    <w:multiLevelType w:val="hybridMultilevel"/>
    <w:tmpl w:val="A53EA69C"/>
    <w:lvl w:ilvl="0" w:tplc="8C18ED9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03"/>
    <w:rsid w:val="00001884"/>
    <w:rsid w:val="000200B0"/>
    <w:rsid w:val="00026729"/>
    <w:rsid w:val="00060614"/>
    <w:rsid w:val="000C49D6"/>
    <w:rsid w:val="000F0CE7"/>
    <w:rsid w:val="001260A2"/>
    <w:rsid w:val="00132584"/>
    <w:rsid w:val="001618B7"/>
    <w:rsid w:val="001C55CE"/>
    <w:rsid w:val="001D489C"/>
    <w:rsid w:val="002172EC"/>
    <w:rsid w:val="002371E7"/>
    <w:rsid w:val="002D5EE7"/>
    <w:rsid w:val="002F4C00"/>
    <w:rsid w:val="00334CDC"/>
    <w:rsid w:val="003358E6"/>
    <w:rsid w:val="00363BAE"/>
    <w:rsid w:val="00390C93"/>
    <w:rsid w:val="003B740B"/>
    <w:rsid w:val="003F1103"/>
    <w:rsid w:val="00452792"/>
    <w:rsid w:val="00475BAF"/>
    <w:rsid w:val="00477234"/>
    <w:rsid w:val="00483B3F"/>
    <w:rsid w:val="00513E64"/>
    <w:rsid w:val="00565B7F"/>
    <w:rsid w:val="005A2192"/>
    <w:rsid w:val="006114F2"/>
    <w:rsid w:val="006238AB"/>
    <w:rsid w:val="00664530"/>
    <w:rsid w:val="00665CF1"/>
    <w:rsid w:val="00692E68"/>
    <w:rsid w:val="00697FA1"/>
    <w:rsid w:val="00726140"/>
    <w:rsid w:val="007454B3"/>
    <w:rsid w:val="00745A99"/>
    <w:rsid w:val="0075366D"/>
    <w:rsid w:val="00755A80"/>
    <w:rsid w:val="007679D7"/>
    <w:rsid w:val="007B7981"/>
    <w:rsid w:val="007C265F"/>
    <w:rsid w:val="007F309B"/>
    <w:rsid w:val="007F361B"/>
    <w:rsid w:val="00840DC9"/>
    <w:rsid w:val="0089144F"/>
    <w:rsid w:val="008F79B5"/>
    <w:rsid w:val="00903EF5"/>
    <w:rsid w:val="00913019"/>
    <w:rsid w:val="00915CA8"/>
    <w:rsid w:val="009446A8"/>
    <w:rsid w:val="00983AA4"/>
    <w:rsid w:val="009C5B77"/>
    <w:rsid w:val="00A10D5B"/>
    <w:rsid w:val="00A60E00"/>
    <w:rsid w:val="00A70A72"/>
    <w:rsid w:val="00AA30AA"/>
    <w:rsid w:val="00B30E4B"/>
    <w:rsid w:val="00B57328"/>
    <w:rsid w:val="00B6498E"/>
    <w:rsid w:val="00B65A74"/>
    <w:rsid w:val="00B81F64"/>
    <w:rsid w:val="00BC7554"/>
    <w:rsid w:val="00BE5559"/>
    <w:rsid w:val="00C6599B"/>
    <w:rsid w:val="00CD5627"/>
    <w:rsid w:val="00D46ACD"/>
    <w:rsid w:val="00D609D8"/>
    <w:rsid w:val="00DE0C97"/>
    <w:rsid w:val="00E17276"/>
    <w:rsid w:val="00E43D4F"/>
    <w:rsid w:val="00E56506"/>
    <w:rsid w:val="00ED1D80"/>
    <w:rsid w:val="00F250C3"/>
    <w:rsid w:val="00FD3BCE"/>
    <w:rsid w:val="00FE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665B7"/>
  <w15:docId w15:val="{48B92DE1-0597-43C5-BFA7-5F13D9333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58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FE6EA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3"/>
    <w:rsid w:val="00FE6EA9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3358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2371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1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88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10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0D5B"/>
  </w:style>
  <w:style w:type="paragraph" w:styleId="a9">
    <w:name w:val="footer"/>
    <w:basedOn w:val="a"/>
    <w:link w:val="aa"/>
    <w:uiPriority w:val="99"/>
    <w:unhideWhenUsed/>
    <w:rsid w:val="00A10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9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Дементьев Вадим Константинович</cp:lastModifiedBy>
  <cp:revision>32</cp:revision>
  <cp:lastPrinted>2026-01-26T12:42:00Z</cp:lastPrinted>
  <dcterms:created xsi:type="dcterms:W3CDTF">2021-03-18T11:18:00Z</dcterms:created>
  <dcterms:modified xsi:type="dcterms:W3CDTF">2026-01-26T12:43:00Z</dcterms:modified>
</cp:coreProperties>
</file>